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712993" w:rsidRDefault="00770C10">
      <w:pPr>
        <w:rPr>
          <w:b/>
          <w:u w:val="single"/>
        </w:rPr>
      </w:pPr>
      <w:r>
        <w:rPr>
          <w:b/>
          <w:u w:val="single"/>
        </w:rPr>
        <w:t>Notvorsorge</w:t>
      </w:r>
    </w:p>
    <w:p w:rsidR="00513242" w:rsidRDefault="00513242" w:rsidP="0003080F">
      <w:r w:rsidRPr="00513242">
        <w:t>Viele Bereiche in unserer Gesellschaft funktionieren nur mit einer durchgehenden hundertprozentigen Stromversorgung.</w:t>
      </w:r>
    </w:p>
    <w:p w:rsidR="007A2300" w:rsidRDefault="00132C0E" w:rsidP="0003080F">
      <w:r w:rsidRPr="00132C0E">
        <w:t>Handmixer, Lampen, Kaffeemaschine, Geschirrspülmaschine, Eierkocher, Elektroherd und Backofen, Dunstabzugshaube, Mikrowelle, Radio, Waschmaschine, Kühlschrank, Gefrierschrank,</w:t>
      </w:r>
      <w:r>
        <w:t xml:space="preserve"> </w:t>
      </w:r>
      <w:r w:rsidRPr="00132C0E">
        <w:t>Toaster</w:t>
      </w:r>
      <w:r>
        <w:t>. Nahezu alle Haus</w:t>
      </w:r>
      <w:r w:rsidR="002B20CB">
        <w:t xml:space="preserve">haltsgeräte arbeiten mit Strom. </w:t>
      </w:r>
      <w:r>
        <w:t>Auch die modernen Heizungsanlagen kommen nicht ohne Strom aus.</w:t>
      </w:r>
      <w:r w:rsidR="002B20CB">
        <w:t xml:space="preserve">  </w:t>
      </w:r>
    </w:p>
    <w:p w:rsidR="002B20CB" w:rsidRDefault="002B20CB" w:rsidP="0003080F">
      <w:r>
        <w:t>Die größten Stromfresser sind veraltete Heizungspumpen, E-herd, Gefrierschrank, Kühlschrank, Wäschetrockner, Beleuchtung, Geschirrspüler, Waschmaschine und Fernsehgerät.</w:t>
      </w:r>
    </w:p>
    <w:p w:rsidR="002B20CB" w:rsidRDefault="007153CB" w:rsidP="007153CB">
      <w:r>
        <w:t xml:space="preserve">Im Extremfall kann </w:t>
      </w:r>
      <w:r w:rsidR="00513242">
        <w:t xml:space="preserve">auch die </w:t>
      </w:r>
      <w:r w:rsidR="002B20CB">
        <w:t xml:space="preserve">Wasserversorgung zusammenbrechen. </w:t>
      </w:r>
      <w:r w:rsidR="00581C40">
        <w:t xml:space="preserve">Bei einem </w:t>
      </w:r>
      <w:r w:rsidR="002B20CB">
        <w:t xml:space="preserve">mehrwöchigen Stromausfall </w:t>
      </w:r>
      <w:r w:rsidR="00581C40">
        <w:t xml:space="preserve">muss die Grundversorgung mit </w:t>
      </w:r>
      <w:r w:rsidR="00513242">
        <w:t>Trinkwasser, Nahrung und Wärme</w:t>
      </w:r>
      <w:r>
        <w:t xml:space="preserve"> gesichert </w:t>
      </w:r>
      <w:r w:rsidR="00581C40">
        <w:t>sein</w:t>
      </w:r>
      <w:r w:rsidR="002B20CB">
        <w:t>.</w:t>
      </w:r>
    </w:p>
    <w:p w:rsidR="00581C40" w:rsidRDefault="00581C40" w:rsidP="007153CB">
      <w:r>
        <w:t>Checkliste:</w:t>
      </w:r>
    </w:p>
    <w:p w:rsidR="00B87535" w:rsidRPr="00770C10" w:rsidRDefault="00B87535" w:rsidP="007153CB">
      <w:pPr>
        <w:rPr>
          <w:u w:val="single"/>
        </w:rPr>
      </w:pPr>
      <w:r w:rsidRPr="00770C10">
        <w:rPr>
          <w:u w:val="single"/>
        </w:rPr>
        <w:t>Wasserversorgung</w:t>
      </w:r>
    </w:p>
    <w:p w:rsidR="00B87535" w:rsidRDefault="00B87535" w:rsidP="00A70E5A">
      <w:pPr>
        <w:pStyle w:val="Listenabsatz"/>
        <w:numPr>
          <w:ilvl w:val="0"/>
          <w:numId w:val="1"/>
        </w:numPr>
      </w:pPr>
      <w:r>
        <w:t>Badewanne volllaufen lassen.</w:t>
      </w:r>
    </w:p>
    <w:p w:rsidR="00770C10" w:rsidRDefault="00770C10" w:rsidP="00770C10">
      <w:pPr>
        <w:pStyle w:val="Listenabsatz"/>
        <w:numPr>
          <w:ilvl w:val="0"/>
          <w:numId w:val="1"/>
        </w:numPr>
      </w:pPr>
      <w:r>
        <w:t xml:space="preserve">Wasserfilter für Trinkwasser; z.B. </w:t>
      </w:r>
      <w:r w:rsidRPr="00DA5BF1">
        <w:t xml:space="preserve">MSR® Guardian </w:t>
      </w:r>
      <w:proofErr w:type="spellStart"/>
      <w:r w:rsidRPr="00DA5BF1">
        <w:t>Purifier</w:t>
      </w:r>
      <w:proofErr w:type="spellEnd"/>
      <w:r>
        <w:t xml:space="preserve"> od. </w:t>
      </w:r>
      <w:proofErr w:type="spellStart"/>
      <w:r>
        <w:t>Katadyn</w:t>
      </w:r>
      <w:proofErr w:type="spellEnd"/>
      <w:r>
        <w:t xml:space="preserve"> Pocket Wasserfilter (Pumpfilter), </w:t>
      </w:r>
      <w:proofErr w:type="spellStart"/>
      <w:r>
        <w:t>Katadyn</w:t>
      </w:r>
      <w:proofErr w:type="spellEnd"/>
      <w:r>
        <w:t xml:space="preserve"> MC </w:t>
      </w:r>
      <w:proofErr w:type="spellStart"/>
      <w:r>
        <w:t>Syphon</w:t>
      </w:r>
      <w:proofErr w:type="spellEnd"/>
      <w:r>
        <w:t xml:space="preserve"> Filter (Schwerkraftfilter)</w:t>
      </w:r>
      <w:r w:rsidR="001F46FD">
        <w:t>.</w:t>
      </w:r>
    </w:p>
    <w:p w:rsidR="001F46FD" w:rsidRDefault="001F46FD" w:rsidP="00770C10">
      <w:pPr>
        <w:pStyle w:val="Listenabsatz"/>
        <w:numPr>
          <w:ilvl w:val="0"/>
          <w:numId w:val="1"/>
        </w:numPr>
      </w:pPr>
      <w:r>
        <w:t xml:space="preserve">Ggfs. Pumpe für </w:t>
      </w:r>
      <w:proofErr w:type="spellStart"/>
      <w:r>
        <w:t>Toilttenspülung</w:t>
      </w:r>
      <w:proofErr w:type="spellEnd"/>
      <w:r>
        <w:t>.</w:t>
      </w:r>
    </w:p>
    <w:p w:rsidR="00770C10" w:rsidRDefault="00770C10" w:rsidP="00770C10">
      <w:pPr>
        <w:pStyle w:val="Listenabsatz"/>
      </w:pPr>
    </w:p>
    <w:p w:rsidR="00770C10" w:rsidRPr="00770C10" w:rsidRDefault="00770C10" w:rsidP="00770C10">
      <w:pPr>
        <w:rPr>
          <w:u w:val="single"/>
        </w:rPr>
      </w:pPr>
      <w:r w:rsidRPr="00770C10">
        <w:rPr>
          <w:u w:val="single"/>
        </w:rPr>
        <w:t>Nahrung</w:t>
      </w:r>
      <w:r>
        <w:rPr>
          <w:u w:val="single"/>
        </w:rPr>
        <w:t xml:space="preserve"> / Kochen</w:t>
      </w:r>
    </w:p>
    <w:p w:rsidR="00770C10" w:rsidRDefault="00770C10" w:rsidP="00770C10">
      <w:pPr>
        <w:pStyle w:val="Listenabsatz"/>
        <w:numPr>
          <w:ilvl w:val="0"/>
          <w:numId w:val="1"/>
        </w:numPr>
      </w:pPr>
      <w:r>
        <w:t>Holz &amp; Kohle für den Betrieb von Küchenherden und Öfen</w:t>
      </w:r>
      <w:r w:rsidR="001F46FD">
        <w:t>.</w:t>
      </w:r>
    </w:p>
    <w:p w:rsidR="00770C10" w:rsidRDefault="00770C10" w:rsidP="00770C10">
      <w:pPr>
        <w:pStyle w:val="Listenabsatz"/>
        <w:numPr>
          <w:ilvl w:val="0"/>
          <w:numId w:val="1"/>
        </w:numPr>
      </w:pPr>
      <w:r>
        <w:t>Gaskocher und Gasflaschen für warme Getränke und Mahlzeiten</w:t>
      </w:r>
      <w:r w:rsidR="001F46FD">
        <w:t>.</w:t>
      </w:r>
    </w:p>
    <w:p w:rsidR="00770C10" w:rsidRDefault="00770C10" w:rsidP="00770C10">
      <w:pPr>
        <w:pStyle w:val="Listenabsatz"/>
        <w:numPr>
          <w:ilvl w:val="0"/>
          <w:numId w:val="1"/>
        </w:numPr>
      </w:pPr>
      <w:r>
        <w:t xml:space="preserve">Grundnahrungsmittel wie Kartoffeln, Reis, Nudeln, Mehl, Hefe, außerdem Knäckebrot, Schwarzbrot, </w:t>
      </w:r>
      <w:r w:rsidRPr="00A70E5A">
        <w:t>Gläser mit haltbarer, fertiger Nahrung</w:t>
      </w:r>
      <w:r>
        <w:t xml:space="preserve"> u. Getränke</w:t>
      </w:r>
      <w:r w:rsidR="001F46FD">
        <w:t>.</w:t>
      </w:r>
    </w:p>
    <w:p w:rsidR="00770C10" w:rsidRDefault="00770C10" w:rsidP="00770C10">
      <w:pPr>
        <w:pStyle w:val="Listenabsatz"/>
      </w:pPr>
    </w:p>
    <w:p w:rsidR="00770C10" w:rsidRPr="00770C10" w:rsidRDefault="00770C10" w:rsidP="00770C10">
      <w:pPr>
        <w:rPr>
          <w:u w:val="single"/>
        </w:rPr>
      </w:pPr>
      <w:r>
        <w:rPr>
          <w:u w:val="single"/>
        </w:rPr>
        <w:t>Heizung</w:t>
      </w:r>
    </w:p>
    <w:p w:rsidR="007A2300" w:rsidRDefault="00513242" w:rsidP="00A70E5A">
      <w:pPr>
        <w:pStyle w:val="Listenabsatz"/>
        <w:numPr>
          <w:ilvl w:val="0"/>
          <w:numId w:val="1"/>
        </w:numPr>
      </w:pPr>
      <w:r>
        <w:t xml:space="preserve">Notstromaggregat </w:t>
      </w:r>
      <w:r w:rsidR="00DB1B45">
        <w:t>für den Notbetrieb</w:t>
      </w:r>
      <w:r>
        <w:t xml:space="preserve"> </w:t>
      </w:r>
      <w:r w:rsidR="00770C10">
        <w:t>von Pumpen (Heizung), Kühlschrank, ggfs. Gefrierschrank u. Notb</w:t>
      </w:r>
      <w:r>
        <w:t xml:space="preserve">eleuchtung </w:t>
      </w:r>
      <w:r w:rsidR="007A2300">
        <w:t>(</w:t>
      </w:r>
      <w:r w:rsidR="00770C10">
        <w:t>je größer desto lauter</w:t>
      </w:r>
      <w:r w:rsidR="007A2300">
        <w:t xml:space="preserve">), alternativ Solarpanel z.B. 2*300W mit Powerbank z.B. </w:t>
      </w:r>
      <w:proofErr w:type="spellStart"/>
      <w:r w:rsidR="007A2300">
        <w:t>Bluettipower</w:t>
      </w:r>
      <w:proofErr w:type="spellEnd"/>
      <w:r w:rsidR="007A2300">
        <w:t xml:space="preserve"> </w:t>
      </w:r>
      <w:r w:rsidR="00770C10">
        <w:t xml:space="preserve">2000W </w:t>
      </w:r>
      <w:r w:rsidR="007A2300">
        <w:t xml:space="preserve">oder als kleiner </w:t>
      </w:r>
      <w:proofErr w:type="spellStart"/>
      <w:r w:rsidR="007A2300">
        <w:t>revolt</w:t>
      </w:r>
      <w:proofErr w:type="spellEnd"/>
      <w:r w:rsidR="007A2300">
        <w:t xml:space="preserve"> 1000W</w:t>
      </w:r>
      <w:r w:rsidR="001F46FD">
        <w:t>.</w:t>
      </w:r>
      <w:bookmarkStart w:id="0" w:name="_GoBack"/>
      <w:bookmarkEnd w:id="0"/>
    </w:p>
    <w:p w:rsidR="00770C10" w:rsidRPr="00770C10" w:rsidRDefault="00770C10" w:rsidP="00770C10">
      <w:pPr>
        <w:rPr>
          <w:u w:val="single"/>
        </w:rPr>
      </w:pPr>
      <w:r>
        <w:rPr>
          <w:u w:val="single"/>
        </w:rPr>
        <w:t>Sonstiges</w:t>
      </w:r>
    </w:p>
    <w:p w:rsidR="00770C10" w:rsidRDefault="00770C10" w:rsidP="00770C10">
      <w:pPr>
        <w:pStyle w:val="Listenabsatz"/>
        <w:numPr>
          <w:ilvl w:val="0"/>
          <w:numId w:val="2"/>
        </w:numPr>
      </w:pPr>
      <w:r>
        <w:t>Kerzen, Taschenlampen , Radio (evtl. mit Handkurbel) etc.</w:t>
      </w:r>
    </w:p>
    <w:p w:rsidR="00770C10" w:rsidRDefault="00770C10" w:rsidP="00B87535">
      <w:pPr>
        <w:ind w:left="360"/>
      </w:pPr>
    </w:p>
    <w:p w:rsidR="00770C10" w:rsidRDefault="00770C10" w:rsidP="00B87535">
      <w:pPr>
        <w:ind w:left="360"/>
      </w:pPr>
    </w:p>
    <w:p w:rsidR="00B87535" w:rsidRDefault="00B87535" w:rsidP="00B87535">
      <w:pPr>
        <w:ind w:left="360"/>
      </w:pPr>
    </w:p>
    <w:p w:rsidR="00A70E5A" w:rsidRDefault="00A70E5A" w:rsidP="0003080F"/>
    <w:p w:rsidR="00A06DE9" w:rsidRDefault="00A06DE9" w:rsidP="0003080F"/>
    <w:p w:rsidR="009871A7" w:rsidRDefault="009871A7"/>
    <w:p w:rsidR="0030479B" w:rsidRDefault="0030479B"/>
    <w:sectPr w:rsidR="003047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7D3B"/>
    <w:multiLevelType w:val="hybridMultilevel"/>
    <w:tmpl w:val="0FC201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4C3A"/>
    <w:multiLevelType w:val="hybridMultilevel"/>
    <w:tmpl w:val="0FC201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5E"/>
    <w:rsid w:val="0003080F"/>
    <w:rsid w:val="00132C0E"/>
    <w:rsid w:val="001A4920"/>
    <w:rsid w:val="001C301E"/>
    <w:rsid w:val="001F46FD"/>
    <w:rsid w:val="00245B80"/>
    <w:rsid w:val="002625EC"/>
    <w:rsid w:val="002B20CB"/>
    <w:rsid w:val="0030479B"/>
    <w:rsid w:val="00400A9A"/>
    <w:rsid w:val="0046755E"/>
    <w:rsid w:val="00513242"/>
    <w:rsid w:val="00581C40"/>
    <w:rsid w:val="00606784"/>
    <w:rsid w:val="006D5E69"/>
    <w:rsid w:val="00712993"/>
    <w:rsid w:val="007153CB"/>
    <w:rsid w:val="00770C10"/>
    <w:rsid w:val="007A2300"/>
    <w:rsid w:val="009871A7"/>
    <w:rsid w:val="00A06DE9"/>
    <w:rsid w:val="00A16CB1"/>
    <w:rsid w:val="00A70E5A"/>
    <w:rsid w:val="00B4743E"/>
    <w:rsid w:val="00B87535"/>
    <w:rsid w:val="00CB2C9C"/>
    <w:rsid w:val="00CF207B"/>
    <w:rsid w:val="00D03669"/>
    <w:rsid w:val="00DA5BF1"/>
    <w:rsid w:val="00DB1B45"/>
    <w:rsid w:val="00F3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8536-7E0F-49D7-9EDD-4521FCAB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479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70E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Brehm</dc:creator>
  <cp:keywords/>
  <dc:description/>
  <cp:lastModifiedBy>Andreas Brehm</cp:lastModifiedBy>
  <cp:revision>3</cp:revision>
  <cp:lastPrinted>2021-08-08T15:04:00Z</cp:lastPrinted>
  <dcterms:created xsi:type="dcterms:W3CDTF">2021-12-17T14:27:00Z</dcterms:created>
  <dcterms:modified xsi:type="dcterms:W3CDTF">2021-12-17T14:41:00Z</dcterms:modified>
</cp:coreProperties>
</file>